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354" w:rsidRDefault="009A6354" w:rsidP="009A6354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                                                      ПРОЕКТ</w:t>
      </w:r>
    </w:p>
    <w:p w:rsidR="009A6354" w:rsidRDefault="009A6354" w:rsidP="009A6354">
      <w:pPr>
        <w:jc w:val="center"/>
        <w:rPr>
          <w:cap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СОВЕТ ДЕПУТАТОВ </w:t>
      </w:r>
      <w:r>
        <w:rPr>
          <w:b/>
          <w:cap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caps/>
          <w:sz w:val="28"/>
          <w:szCs w:val="28"/>
        </w:rPr>
        <w:t xml:space="preserve"> </w:t>
      </w:r>
    </w:p>
    <w:p w:rsidR="009A6354" w:rsidRDefault="009A6354" w:rsidP="009A635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9A6354" w:rsidRDefault="009A6354" w:rsidP="009A635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9A6354" w:rsidRDefault="007D7424" w:rsidP="009A635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седьмой</w:t>
      </w:r>
      <w:r w:rsidR="009A6354">
        <w:rPr>
          <w:sz w:val="28"/>
          <w:szCs w:val="28"/>
        </w:rPr>
        <w:t xml:space="preserve"> сессии</w:t>
      </w:r>
    </w:p>
    <w:p w:rsidR="009A6354" w:rsidRDefault="009A6354" w:rsidP="009A6354">
      <w:pPr>
        <w:shd w:val="clear" w:color="auto" w:fill="FFFFFF"/>
        <w:jc w:val="center"/>
        <w:rPr>
          <w:sz w:val="28"/>
          <w:szCs w:val="28"/>
        </w:rPr>
      </w:pPr>
    </w:p>
    <w:p w:rsidR="009A6354" w:rsidRDefault="009A6354" w:rsidP="009A6354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08.04.2021 г.</w:t>
      </w:r>
      <w:r>
        <w:rPr>
          <w:sz w:val="28"/>
          <w:szCs w:val="28"/>
        </w:rPr>
        <w:tab/>
        <w:t>д. Устьянцево</w:t>
      </w:r>
      <w:r>
        <w:rPr>
          <w:sz w:val="28"/>
          <w:szCs w:val="28"/>
        </w:rPr>
        <w:tab/>
      </w:r>
      <w:r>
        <w:rPr>
          <w:iCs/>
          <w:spacing w:val="-22"/>
          <w:sz w:val="28"/>
          <w:szCs w:val="28"/>
        </w:rPr>
        <w:t xml:space="preserve">№  3 </w:t>
      </w:r>
    </w:p>
    <w:p w:rsidR="009A6354" w:rsidRDefault="009A6354" w:rsidP="009A63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A6354" w:rsidRPr="005D0A01" w:rsidRDefault="009A6354" w:rsidP="009A6354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 внесении  изменений в </w:t>
      </w:r>
      <w:r w:rsidRPr="009A6354">
        <w:rPr>
          <w:rFonts w:ascii="Times New Roman" w:hAnsi="Times New Roman" w:cs="Times New Roman"/>
          <w:b/>
          <w:sz w:val="22"/>
          <w:szCs w:val="22"/>
        </w:rPr>
        <w:t>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5D0A01">
        <w:rPr>
          <w:rFonts w:ascii="Times New Roman" w:hAnsi="Times New Roman" w:cs="Times New Roman"/>
          <w:b/>
          <w:sz w:val="24"/>
          <w:szCs w:val="24"/>
        </w:rPr>
        <w:t>, указанного в части 4 статьи 18 Федерального закона от 24.07.2007 N 209-ФЗ "О развитии малого и среднего предпринимат</w:t>
      </w:r>
      <w:r>
        <w:rPr>
          <w:rFonts w:ascii="Times New Roman" w:hAnsi="Times New Roman" w:cs="Times New Roman"/>
          <w:b/>
          <w:sz w:val="24"/>
          <w:szCs w:val="24"/>
        </w:rPr>
        <w:t>ельства в Российской Федерации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" утверждённый Решением тридцать первой сессии Совета депутатов Устьянцевского сельсовета Барабинского района Новосибирской области от 28.02.2019 г. № 6</w:t>
      </w:r>
    </w:p>
    <w:p w:rsidR="009A6354" w:rsidRPr="00821593" w:rsidRDefault="009A6354" w:rsidP="009A6354">
      <w:pPr>
        <w:pStyle w:val="1"/>
        <w:shd w:val="clear" w:color="auto" w:fill="auto"/>
        <w:spacing w:before="0" w:line="240" w:lineRule="auto"/>
        <w:ind w:left="80"/>
        <w:rPr>
          <w:b/>
          <w:sz w:val="28"/>
          <w:szCs w:val="28"/>
        </w:rPr>
      </w:pPr>
    </w:p>
    <w:p w:rsidR="009A6354" w:rsidRPr="008A3F1F" w:rsidRDefault="009A6354" w:rsidP="009A6354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4"/>
          <w:szCs w:val="24"/>
        </w:rPr>
      </w:pPr>
      <w:r w:rsidRPr="00437FFB">
        <w:rPr>
          <w:sz w:val="24"/>
          <w:szCs w:val="24"/>
        </w:rPr>
        <w:t xml:space="preserve">В соответствии со </w:t>
      </w:r>
      <w:hyperlink r:id="rId4" w:tooltip="Федеральный закон от 24.07.2007 N 209-ФЗ (ред. от 28.11.2018) &quot;О развитии малого и среднего предпринимательства в Российской Федерации&quot;{КонсультантПлюс}" w:history="1">
        <w:r w:rsidRPr="00437FFB">
          <w:rPr>
            <w:sz w:val="24"/>
            <w:szCs w:val="24"/>
          </w:rPr>
          <w:t>статьей 18</w:t>
        </w:r>
      </w:hyperlink>
      <w:r w:rsidRPr="00437FFB">
        <w:rPr>
          <w:sz w:val="24"/>
          <w:szCs w:val="24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5" w:tooltip="Постановление Правительства РФ от 21.08.2010 N 645 (ред. от 01.12.2016) &quot;Об имущественной поддержке субъектов малого и среднего предпринимательства при предоставлении федерального имущества&quot; (вместе с &quot;Правилами формирования, ведения и обязательного опубликова" w:history="1">
        <w:r w:rsidRPr="00437FFB">
          <w:rPr>
            <w:sz w:val="24"/>
            <w:szCs w:val="24"/>
          </w:rPr>
          <w:t>пунктом 4</w:t>
        </w:r>
        <w:r>
          <w:rPr>
            <w:sz w:val="24"/>
            <w:szCs w:val="24"/>
          </w:rPr>
          <w:t>-1</w:t>
        </w:r>
      </w:hyperlink>
      <w:r w:rsidRPr="00437FFB">
        <w:rPr>
          <w:sz w:val="24"/>
          <w:szCs w:val="24"/>
        </w:rPr>
        <w:t xml:space="preserve"> постановления Правительства Российской Федерации от 21.08.2010 N 645 "Об имущественной поддержке субъектов малого и среднего предпринимательства </w:t>
      </w:r>
      <w:proofErr w:type="gramStart"/>
      <w:r w:rsidRPr="00437FFB">
        <w:rPr>
          <w:sz w:val="24"/>
          <w:szCs w:val="24"/>
        </w:rPr>
        <w:t>при</w:t>
      </w:r>
      <w:proofErr w:type="gramEnd"/>
      <w:r w:rsidRPr="00437FFB">
        <w:rPr>
          <w:sz w:val="24"/>
          <w:szCs w:val="24"/>
        </w:rPr>
        <w:t xml:space="preserve"> </w:t>
      </w:r>
      <w:proofErr w:type="gramStart"/>
      <w:r w:rsidRPr="00437FFB">
        <w:rPr>
          <w:sz w:val="24"/>
          <w:szCs w:val="24"/>
        </w:rPr>
        <w:t xml:space="preserve">предоставлении федерального имущества", </w:t>
      </w:r>
      <w:hyperlink r:id="rId6" w:tooltip="Закон Новосибирской области от 02.07.2008 N 245-ОЗ (ред. от 10.11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437FFB">
          <w:rPr>
            <w:sz w:val="24"/>
            <w:szCs w:val="24"/>
          </w:rPr>
          <w:t>статьей 21</w:t>
        </w:r>
      </w:hyperlink>
      <w:r w:rsidRPr="00437FFB">
        <w:rPr>
          <w:sz w:val="24"/>
          <w:szCs w:val="24"/>
        </w:rPr>
        <w:t xml:space="preserve"> Закона Новосибирской области </w:t>
      </w:r>
      <w:r w:rsidRPr="005D0A01">
        <w:rPr>
          <w:sz w:val="24"/>
          <w:szCs w:val="24"/>
        </w:rPr>
        <w:t xml:space="preserve">от 02.07.2008 N 245-ОЗ "О развитии малого и среднего предпринимательства в </w:t>
      </w:r>
      <w:r w:rsidRPr="008A3F1F">
        <w:rPr>
          <w:sz w:val="24"/>
          <w:szCs w:val="24"/>
        </w:rPr>
        <w:t xml:space="preserve">Новосибирской области", Уставом </w:t>
      </w:r>
      <w:r w:rsidR="004A315B" w:rsidRPr="004A315B">
        <w:rPr>
          <w:sz w:val="24"/>
          <w:szCs w:val="24"/>
        </w:rPr>
        <w:t>Устьянцевского сельсовета</w:t>
      </w:r>
      <w:r w:rsidR="004A315B">
        <w:rPr>
          <w:b/>
          <w:sz w:val="24"/>
          <w:szCs w:val="24"/>
        </w:rPr>
        <w:t xml:space="preserve"> </w:t>
      </w:r>
      <w:r w:rsidRPr="008A3F1F">
        <w:rPr>
          <w:sz w:val="24"/>
          <w:szCs w:val="24"/>
        </w:rPr>
        <w:t>Барабинско</w:t>
      </w:r>
      <w:r w:rsidR="00313B9E">
        <w:rPr>
          <w:sz w:val="24"/>
          <w:szCs w:val="24"/>
        </w:rPr>
        <w:t>го района Новосибирской области</w:t>
      </w:r>
      <w:r w:rsidRPr="008A3F1F">
        <w:rPr>
          <w:sz w:val="24"/>
          <w:szCs w:val="24"/>
        </w:rPr>
        <w:t>, Совет депутатов</w:t>
      </w:r>
      <w:r w:rsidR="004A315B" w:rsidRPr="004A315B">
        <w:rPr>
          <w:b/>
          <w:sz w:val="24"/>
          <w:szCs w:val="24"/>
        </w:rPr>
        <w:t xml:space="preserve"> </w:t>
      </w:r>
      <w:r w:rsidR="004A315B" w:rsidRPr="004A315B">
        <w:rPr>
          <w:sz w:val="24"/>
          <w:szCs w:val="24"/>
        </w:rPr>
        <w:t>Устьянцевского сельсовета</w:t>
      </w:r>
      <w:r w:rsidRPr="008A3F1F">
        <w:rPr>
          <w:sz w:val="24"/>
          <w:szCs w:val="24"/>
        </w:rPr>
        <w:t xml:space="preserve"> Барабинского района Новосибирской области</w:t>
      </w:r>
      <w:proofErr w:type="gramEnd"/>
    </w:p>
    <w:p w:rsidR="009A6354" w:rsidRPr="008A3F1F" w:rsidRDefault="009A6354" w:rsidP="009A6354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16"/>
          <w:szCs w:val="16"/>
        </w:rPr>
      </w:pPr>
    </w:p>
    <w:p w:rsidR="009A6354" w:rsidRPr="008A3F1F" w:rsidRDefault="009A6354" w:rsidP="009A6354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rStyle w:val="0pt"/>
          <w:sz w:val="24"/>
          <w:szCs w:val="24"/>
        </w:rPr>
      </w:pPr>
      <w:r w:rsidRPr="008A3F1F">
        <w:rPr>
          <w:sz w:val="24"/>
          <w:szCs w:val="24"/>
        </w:rPr>
        <w:t>РЕШИЛ:</w:t>
      </w:r>
    </w:p>
    <w:p w:rsidR="00313B9E" w:rsidRPr="00313B9E" w:rsidRDefault="009A6354" w:rsidP="00313B9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F1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A3F1F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313B9E" w:rsidRPr="00313B9E">
        <w:rPr>
          <w:rFonts w:ascii="Times New Roman" w:hAnsi="Times New Roman" w:cs="Times New Roman"/>
          <w:sz w:val="22"/>
          <w:szCs w:val="22"/>
        </w:rPr>
        <w:t>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313B9E" w:rsidRPr="005D0A01">
        <w:rPr>
          <w:rFonts w:ascii="Times New Roman" w:hAnsi="Times New Roman" w:cs="Times New Roman"/>
          <w:b/>
          <w:sz w:val="24"/>
          <w:szCs w:val="24"/>
        </w:rPr>
        <w:t>,</w:t>
      </w:r>
      <w:r w:rsidRPr="008A3F1F">
        <w:rPr>
          <w:rFonts w:ascii="Times New Roman" w:hAnsi="Times New Roman" w:cs="Times New Roman"/>
          <w:sz w:val="24"/>
          <w:szCs w:val="24"/>
        </w:rPr>
        <w:t xml:space="preserve"> указанного в части 4 статьи 18 Федерального закона от 24.07.2007 N 209-ФЗ "О развитии малого и среднего предпринимательства в Российской Федерации" утверждённый</w:t>
      </w:r>
      <w:proofErr w:type="gramEnd"/>
      <w:r w:rsidRPr="008A3F1F">
        <w:rPr>
          <w:rFonts w:ascii="Times New Roman" w:hAnsi="Times New Roman" w:cs="Times New Roman"/>
          <w:sz w:val="24"/>
          <w:szCs w:val="24"/>
        </w:rPr>
        <w:t xml:space="preserve"> Решением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3B9E">
        <w:rPr>
          <w:rFonts w:ascii="Times New Roman" w:hAnsi="Times New Roman" w:cs="Times New Roman"/>
          <w:sz w:val="24"/>
          <w:szCs w:val="24"/>
        </w:rPr>
        <w:t>тридцать первой</w:t>
      </w:r>
      <w:r>
        <w:rPr>
          <w:rFonts w:ascii="Times New Roman" w:hAnsi="Times New Roman" w:cs="Times New Roman"/>
          <w:sz w:val="24"/>
          <w:szCs w:val="24"/>
        </w:rPr>
        <w:t xml:space="preserve"> сессии</w:t>
      </w:r>
      <w:r w:rsidRPr="008A3F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A3F1F">
        <w:rPr>
          <w:rFonts w:ascii="Times New Roman" w:hAnsi="Times New Roman" w:cs="Times New Roman"/>
          <w:sz w:val="24"/>
          <w:szCs w:val="24"/>
        </w:rPr>
        <w:t xml:space="preserve">овета депутатов </w:t>
      </w:r>
      <w:r w:rsidR="00313B9E" w:rsidRPr="00313B9E">
        <w:rPr>
          <w:rFonts w:ascii="Times New Roman" w:hAnsi="Times New Roman" w:cs="Times New Roman"/>
          <w:sz w:val="24"/>
          <w:szCs w:val="24"/>
        </w:rPr>
        <w:t>Устьянцевского сельсовета Барабинского района Новосибирской области от 28.02.2019 г. № 6</w:t>
      </w:r>
    </w:p>
    <w:p w:rsidR="009A6354" w:rsidRPr="005D0A01" w:rsidRDefault="009A6354" w:rsidP="009A6354">
      <w:pPr>
        <w:pStyle w:val="1"/>
        <w:shd w:val="clear" w:color="auto" w:fill="auto"/>
        <w:spacing w:before="0" w:line="240" w:lineRule="auto"/>
        <w:ind w:left="80" w:firstLine="77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D0A01">
        <w:rPr>
          <w:sz w:val="24"/>
          <w:szCs w:val="24"/>
        </w:rPr>
        <w:t>. Настоящее решение вступает в силу со дня его официального опубликования.</w:t>
      </w:r>
    </w:p>
    <w:p w:rsidR="009A6354" w:rsidRDefault="009A6354" w:rsidP="009A6354">
      <w:pPr>
        <w:ind w:firstLine="709"/>
        <w:jc w:val="both"/>
        <w:rPr>
          <w:sz w:val="28"/>
          <w:szCs w:val="28"/>
        </w:rPr>
      </w:pPr>
    </w:p>
    <w:p w:rsidR="009A6354" w:rsidRPr="004A315B" w:rsidRDefault="009A6354" w:rsidP="009A6354">
      <w:pPr>
        <w:tabs>
          <w:tab w:val="left" w:pos="7467"/>
        </w:tabs>
        <w:jc w:val="both"/>
      </w:pPr>
      <w:r w:rsidRPr="004A315B">
        <w:t xml:space="preserve">Глава                                                </w:t>
      </w:r>
      <w:r w:rsidR="004A315B">
        <w:t xml:space="preserve">                                             </w:t>
      </w:r>
      <w:r w:rsidRPr="004A315B">
        <w:t xml:space="preserve"> А.А. </w:t>
      </w:r>
      <w:proofErr w:type="spellStart"/>
      <w:r w:rsidRPr="004A315B">
        <w:t>Устьянцев</w:t>
      </w:r>
      <w:proofErr w:type="spellEnd"/>
    </w:p>
    <w:p w:rsidR="009A6354" w:rsidRPr="004A315B" w:rsidRDefault="009A6354" w:rsidP="009A6354">
      <w:pPr>
        <w:jc w:val="both"/>
      </w:pPr>
      <w:r w:rsidRPr="004A315B">
        <w:t xml:space="preserve">Устьянцевского сельсовета </w:t>
      </w:r>
    </w:p>
    <w:p w:rsidR="009A6354" w:rsidRPr="004A315B" w:rsidRDefault="009A6354" w:rsidP="009A6354">
      <w:pPr>
        <w:jc w:val="both"/>
      </w:pPr>
      <w:r w:rsidRPr="004A315B">
        <w:t xml:space="preserve">Барабинского района </w:t>
      </w:r>
    </w:p>
    <w:p w:rsidR="009A6354" w:rsidRPr="004A315B" w:rsidRDefault="009A6354" w:rsidP="009A6354">
      <w:pPr>
        <w:jc w:val="both"/>
        <w:rPr>
          <w:vertAlign w:val="superscript"/>
        </w:rPr>
      </w:pPr>
      <w:r w:rsidRPr="004A315B">
        <w:t xml:space="preserve">Новосибирской области </w:t>
      </w:r>
    </w:p>
    <w:p w:rsidR="009A6354" w:rsidRPr="004A315B" w:rsidRDefault="009A6354" w:rsidP="009A6354">
      <w:pPr>
        <w:jc w:val="both"/>
      </w:pPr>
    </w:p>
    <w:p w:rsidR="009A6354" w:rsidRPr="004A315B" w:rsidRDefault="009A6354" w:rsidP="004A315B">
      <w:pPr>
        <w:tabs>
          <w:tab w:val="left" w:pos="6330"/>
        </w:tabs>
        <w:jc w:val="both"/>
        <w:rPr>
          <w:vertAlign w:val="superscript"/>
        </w:rPr>
      </w:pPr>
      <w:r w:rsidRPr="004A315B">
        <w:t xml:space="preserve">Председатель Совета депутатов </w:t>
      </w:r>
      <w:r w:rsidR="004A315B">
        <w:tab/>
        <w:t xml:space="preserve">Н.И. </w:t>
      </w:r>
      <w:proofErr w:type="spellStart"/>
      <w:r w:rsidR="004A315B">
        <w:t>Кошельченко</w:t>
      </w:r>
      <w:proofErr w:type="spellEnd"/>
    </w:p>
    <w:p w:rsidR="009A6354" w:rsidRPr="004A315B" w:rsidRDefault="009A6354" w:rsidP="004A315B">
      <w:pPr>
        <w:tabs>
          <w:tab w:val="left" w:pos="7467"/>
        </w:tabs>
        <w:jc w:val="both"/>
      </w:pPr>
      <w:r w:rsidRPr="004A315B">
        <w:t xml:space="preserve">Устьянцевского сельсовета </w:t>
      </w:r>
    </w:p>
    <w:p w:rsidR="009A6354" w:rsidRPr="004A315B" w:rsidRDefault="009A6354" w:rsidP="009A6354">
      <w:pPr>
        <w:jc w:val="both"/>
      </w:pPr>
      <w:r w:rsidRPr="004A315B">
        <w:t xml:space="preserve">Барабинского района </w:t>
      </w:r>
    </w:p>
    <w:p w:rsidR="009A6354" w:rsidRPr="004A315B" w:rsidRDefault="009A6354" w:rsidP="009A6354">
      <w:r w:rsidRPr="004A315B">
        <w:t>Новосибирской области</w:t>
      </w:r>
    </w:p>
    <w:p w:rsidR="004A315B" w:rsidRDefault="004A315B" w:rsidP="009A6354">
      <w:pPr>
        <w:jc w:val="right"/>
        <w:rPr>
          <w:sz w:val="20"/>
          <w:szCs w:val="20"/>
        </w:rPr>
      </w:pPr>
    </w:p>
    <w:p w:rsidR="009A6354" w:rsidRPr="00F77644" w:rsidRDefault="009A6354" w:rsidP="009A6354">
      <w:pPr>
        <w:jc w:val="right"/>
        <w:rPr>
          <w:sz w:val="20"/>
          <w:szCs w:val="20"/>
        </w:rPr>
      </w:pPr>
      <w:r w:rsidRPr="00F77644">
        <w:rPr>
          <w:sz w:val="20"/>
          <w:szCs w:val="20"/>
        </w:rPr>
        <w:lastRenderedPageBreak/>
        <w:t>Приложение №1</w:t>
      </w:r>
    </w:p>
    <w:p w:rsidR="009A6354" w:rsidRPr="00F77644" w:rsidRDefault="009A6354" w:rsidP="009A6354">
      <w:pPr>
        <w:jc w:val="right"/>
        <w:rPr>
          <w:sz w:val="20"/>
          <w:szCs w:val="20"/>
        </w:rPr>
      </w:pPr>
      <w:r w:rsidRPr="00F77644">
        <w:rPr>
          <w:sz w:val="20"/>
          <w:szCs w:val="20"/>
        </w:rPr>
        <w:t xml:space="preserve">к </w:t>
      </w:r>
      <w:proofErr w:type="spellStart"/>
      <w:r w:rsidRPr="00F77644">
        <w:rPr>
          <w:sz w:val="20"/>
          <w:szCs w:val="20"/>
        </w:rPr>
        <w:t>решению____</w:t>
      </w:r>
      <w:proofErr w:type="gramStart"/>
      <w:r w:rsidRPr="00F77644">
        <w:rPr>
          <w:sz w:val="20"/>
          <w:szCs w:val="20"/>
        </w:rPr>
        <w:t>_-</w:t>
      </w:r>
      <w:proofErr w:type="gramEnd"/>
      <w:r w:rsidRPr="00F77644">
        <w:rPr>
          <w:sz w:val="20"/>
          <w:szCs w:val="20"/>
        </w:rPr>
        <w:t>ой</w:t>
      </w:r>
      <w:proofErr w:type="spellEnd"/>
      <w:r w:rsidRPr="00F77644">
        <w:rPr>
          <w:sz w:val="20"/>
          <w:szCs w:val="20"/>
        </w:rPr>
        <w:t xml:space="preserve"> сессии Совета</w:t>
      </w:r>
    </w:p>
    <w:p w:rsidR="009A6354" w:rsidRPr="00F77644" w:rsidRDefault="009A6354" w:rsidP="009A6354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 депутатов Устьянцевского сельсовета </w:t>
      </w:r>
    </w:p>
    <w:p w:rsidR="009A6354" w:rsidRPr="00F77644" w:rsidRDefault="009A6354" w:rsidP="009A6354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Барабинского района </w:t>
      </w:r>
    </w:p>
    <w:p w:rsidR="009A6354" w:rsidRPr="00F77644" w:rsidRDefault="009A6354" w:rsidP="009A6354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>Новосибирской области</w:t>
      </w:r>
    </w:p>
    <w:p w:rsidR="009A6354" w:rsidRPr="00F77644" w:rsidRDefault="009A6354" w:rsidP="009A6354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шестого созыва </w:t>
      </w:r>
    </w:p>
    <w:p w:rsidR="009A6354" w:rsidRPr="00F77644" w:rsidRDefault="009A6354" w:rsidP="009A6354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от ______________  </w:t>
      </w:r>
      <w:proofErr w:type="gramStart"/>
      <w:r w:rsidRPr="00F77644">
        <w:rPr>
          <w:rFonts w:ascii="Times New Roman" w:hAnsi="Times New Roman" w:cs="Times New Roman"/>
        </w:rPr>
        <w:t>г</w:t>
      </w:r>
      <w:proofErr w:type="gramEnd"/>
      <w:r w:rsidRPr="00F77644">
        <w:rPr>
          <w:rFonts w:ascii="Times New Roman" w:hAnsi="Times New Roman" w:cs="Times New Roman"/>
        </w:rPr>
        <w:t>. № _______</w:t>
      </w:r>
    </w:p>
    <w:p w:rsidR="009A6354" w:rsidRPr="00F77644" w:rsidRDefault="009A6354" w:rsidP="009A6354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z w:val="16"/>
          <w:szCs w:val="16"/>
        </w:rPr>
      </w:pPr>
    </w:p>
    <w:p w:rsidR="009A6354" w:rsidRDefault="009A6354" w:rsidP="009A6354">
      <w:pPr>
        <w:pStyle w:val="headertext"/>
        <w:shd w:val="clear" w:color="auto" w:fill="FFFFFF"/>
        <w:spacing w:before="0" w:beforeAutospacing="0" w:after="0" w:afterAutospacing="0" w:line="288" w:lineRule="atLeast"/>
        <w:ind w:firstLine="993"/>
        <w:jc w:val="both"/>
        <w:textAlignment w:val="baseline"/>
        <w:rPr>
          <w:rStyle w:val="a4"/>
          <w:b w:val="0"/>
          <w:sz w:val="28"/>
          <w:szCs w:val="28"/>
        </w:rPr>
      </w:pPr>
    </w:p>
    <w:p w:rsidR="009A6354" w:rsidRDefault="009A6354" w:rsidP="009A6354">
      <w:pPr>
        <w:pStyle w:val="1"/>
        <w:shd w:val="clear" w:color="auto" w:fill="auto"/>
        <w:spacing w:before="0" w:line="250" w:lineRule="exact"/>
        <w:ind w:left="40"/>
        <w:rPr>
          <w:b/>
          <w:sz w:val="28"/>
          <w:szCs w:val="28"/>
        </w:rPr>
      </w:pPr>
    </w:p>
    <w:p w:rsidR="009A6354" w:rsidRPr="004443EC" w:rsidRDefault="009A6354" w:rsidP="009A6354">
      <w:pPr>
        <w:pStyle w:val="headertext"/>
        <w:shd w:val="clear" w:color="auto" w:fill="FFFFFF"/>
        <w:spacing w:before="0" w:beforeAutospacing="0" w:after="0" w:afterAutospacing="0" w:line="288" w:lineRule="atLeast"/>
        <w:ind w:firstLine="993"/>
        <w:jc w:val="both"/>
        <w:textAlignment w:val="baseline"/>
        <w:rPr>
          <w:rFonts w:ascii="Arial" w:hAnsi="Arial" w:cs="Arial"/>
          <w:color w:val="3C3C3C"/>
          <w:spacing w:val="2"/>
        </w:rPr>
      </w:pPr>
      <w:proofErr w:type="gramStart"/>
      <w:r w:rsidRPr="004443EC">
        <w:rPr>
          <w:rStyle w:val="a4"/>
          <w:b w:val="0"/>
        </w:rPr>
        <w:t xml:space="preserve">Изменения в положение </w:t>
      </w:r>
      <w:r w:rsidR="004A315B">
        <w:rPr>
          <w:rStyle w:val="a4"/>
          <w:b w:val="0"/>
        </w:rPr>
        <w:t>«</w:t>
      </w:r>
      <w:r w:rsidR="004A315B" w:rsidRPr="004A315B">
        <w:rPr>
          <w:rStyle w:val="FontStyle57"/>
          <w:sz w:val="24"/>
          <w:szCs w:val="24"/>
        </w:rPr>
        <w:t xml:space="preserve">Об утверждении </w:t>
      </w:r>
      <w:r w:rsidR="004A315B" w:rsidRPr="004A315B">
        <w:t>порядка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4443EC">
        <w:t>, указанного в части 4 статьи 18 Федерального закона от 24.07.2007 N 209-ФЗ "О развитии малого и среднего предпринимательства в Российской</w:t>
      </w:r>
      <w:proofErr w:type="gramEnd"/>
      <w:r w:rsidRPr="004443EC">
        <w:t xml:space="preserve"> Федерации</w:t>
      </w:r>
    </w:p>
    <w:p w:rsidR="009A6354" w:rsidRDefault="009A6354" w:rsidP="009A6354">
      <w:pPr>
        <w:autoSpaceDE w:val="0"/>
        <w:autoSpaceDN w:val="0"/>
        <w:adjustRightInd w:val="0"/>
        <w:ind w:firstLine="851"/>
        <w:jc w:val="both"/>
      </w:pPr>
    </w:p>
    <w:p w:rsidR="009A6354" w:rsidRPr="004443EC" w:rsidRDefault="00313B9E" w:rsidP="009A6354">
      <w:pPr>
        <w:autoSpaceDE w:val="0"/>
        <w:autoSpaceDN w:val="0"/>
        <w:adjustRightInd w:val="0"/>
        <w:ind w:firstLine="851"/>
        <w:jc w:val="both"/>
      </w:pPr>
      <w:r>
        <w:t>В пункте 1</w:t>
      </w:r>
      <w:r w:rsidR="009A6354" w:rsidRPr="004443EC">
        <w:t xml:space="preserve"> </w:t>
      </w:r>
      <w:r w:rsidR="009A6354">
        <w:t xml:space="preserve">после слов «инфраструктуру поддержки субъектов МСП» добавить слова: </w:t>
      </w:r>
      <w:r w:rsidR="009A6354" w:rsidRPr="004443EC">
        <w:t>«а также физически</w:t>
      </w:r>
      <w:r w:rsidR="009A6354">
        <w:t>м</w:t>
      </w:r>
      <w:r w:rsidR="009A6354" w:rsidRPr="004443EC">
        <w:t xml:space="preserve"> лица</w:t>
      </w:r>
      <w:r w:rsidR="009A6354">
        <w:t>м</w:t>
      </w:r>
      <w:r w:rsidR="009A6354" w:rsidRPr="004443EC">
        <w:t>, зарегистрированным в качестве налогоплательщика налога на профессиональный доход (</w:t>
      </w:r>
      <w:proofErr w:type="spellStart"/>
      <w:r w:rsidR="009A6354" w:rsidRPr="004443EC">
        <w:t>самозанятого</w:t>
      </w:r>
      <w:proofErr w:type="spellEnd"/>
      <w:r w:rsidR="009A6354" w:rsidRPr="004443EC">
        <w:t>)».</w:t>
      </w:r>
    </w:p>
    <w:p w:rsidR="009A6354" w:rsidRDefault="009A6354" w:rsidP="009A6354">
      <w:pPr>
        <w:ind w:firstLine="851"/>
        <w:jc w:val="both"/>
        <w:rPr>
          <w:sz w:val="28"/>
          <w:szCs w:val="28"/>
        </w:rPr>
      </w:pPr>
    </w:p>
    <w:p w:rsidR="006F5F71" w:rsidRDefault="006F5F71"/>
    <w:sectPr w:rsidR="006F5F71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354"/>
    <w:rsid w:val="00245498"/>
    <w:rsid w:val="00313B9E"/>
    <w:rsid w:val="004A315B"/>
    <w:rsid w:val="006F5F71"/>
    <w:rsid w:val="007D7424"/>
    <w:rsid w:val="008762F8"/>
    <w:rsid w:val="009A6354"/>
    <w:rsid w:val="00C62F1C"/>
    <w:rsid w:val="00D9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A635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rsid w:val="009A6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paragraph" w:customStyle="1" w:styleId="1">
    <w:name w:val="Основной текст1"/>
    <w:basedOn w:val="a"/>
    <w:link w:val="a3"/>
    <w:rsid w:val="009A6354"/>
    <w:pPr>
      <w:shd w:val="clear" w:color="auto" w:fill="FFFFFF"/>
      <w:spacing w:before="360" w:line="0" w:lineRule="atLeast"/>
      <w:jc w:val="center"/>
    </w:pPr>
    <w:rPr>
      <w:sz w:val="25"/>
      <w:szCs w:val="25"/>
      <w:lang w:eastAsia="en-US"/>
    </w:rPr>
  </w:style>
  <w:style w:type="paragraph" w:customStyle="1" w:styleId="ConsPlusNormal">
    <w:name w:val="ConsPlusNormal"/>
    <w:rsid w:val="009A6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9A6354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A6354"/>
    <w:rPr>
      <w:rFonts w:cs="Times New Roman"/>
      <w:b/>
      <w:bCs/>
    </w:rPr>
  </w:style>
  <w:style w:type="character" w:customStyle="1" w:styleId="FontStyle57">
    <w:name w:val="Font Style57"/>
    <w:rsid w:val="004A315B"/>
    <w:rPr>
      <w:rFonts w:ascii="Cambria" w:hAnsi="Cambria" w:cs="Cambri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17F850DC9666A9DB468A30D5462920F2099B607308AE558B4208F9E2BCB255A95D4A46A8AEE63A79FB8FB0440EBBB8CFA2FF3B88D11BBE78F51CDCG6dBJ" TargetMode="External"/><Relationship Id="rId5" Type="http://schemas.openxmlformats.org/officeDocument/2006/relationships/hyperlink" Target="consultantplus://offline/ref=C617F850DC9666A9DB46943DC32A7729F902CD6F7300A101D7110EAEBDECB400E91D4C13EBEAEB3971F0D8E00850E2EB8AE9F33B97CD1ABDG6dEJ" TargetMode="External"/><Relationship Id="rId4" Type="http://schemas.openxmlformats.org/officeDocument/2006/relationships/hyperlink" Target="consultantplus://offline/ref=C617F850DC9666A9DB46943DC32A7729F803C76F7301A101D7110EAEBDECB400E91D4C13EBEAE93C7AF0D8E00850E2EB8AE9F33B97CD1ABDG6d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2021-04-01T05:47:00Z</cp:lastPrinted>
  <dcterms:created xsi:type="dcterms:W3CDTF">2021-04-01T04:05:00Z</dcterms:created>
  <dcterms:modified xsi:type="dcterms:W3CDTF">2021-04-01T05:48:00Z</dcterms:modified>
</cp:coreProperties>
</file>